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6D" w:rsidRPr="00065BED" w:rsidRDefault="006644FD" w:rsidP="00664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828925" cy="1226185"/>
            <wp:effectExtent l="0" t="0" r="9525" b="0"/>
            <wp:wrapSquare wrapText="bothSides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E2C6D" w:rsidRPr="00065BED">
        <w:rPr>
          <w:rFonts w:ascii="Times New Roman" w:hAnsi="Times New Roman" w:cs="Times New Roman"/>
          <w:sz w:val="24"/>
          <w:szCs w:val="24"/>
        </w:rPr>
        <w:t>Утверждаю</w:t>
      </w:r>
    </w:p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 xml:space="preserve"> Директор школы</w:t>
      </w:r>
    </w:p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27DEF">
        <w:rPr>
          <w:rFonts w:ascii="Times New Roman" w:hAnsi="Times New Roman" w:cs="Times New Roman"/>
          <w:sz w:val="24"/>
          <w:szCs w:val="24"/>
        </w:rPr>
        <w:t>Приказ №</w:t>
      </w:r>
      <w:r w:rsidRPr="00065BED">
        <w:rPr>
          <w:rFonts w:ascii="Times New Roman" w:hAnsi="Times New Roman" w:cs="Times New Roman"/>
          <w:sz w:val="24"/>
          <w:szCs w:val="24"/>
        </w:rPr>
        <w:t xml:space="preserve">       </w:t>
      </w:r>
      <w:r w:rsidR="00F27DEF">
        <w:rPr>
          <w:rFonts w:ascii="Times New Roman" w:hAnsi="Times New Roman" w:cs="Times New Roman"/>
          <w:sz w:val="24"/>
          <w:szCs w:val="24"/>
        </w:rPr>
        <w:t>от  29</w:t>
      </w:r>
      <w:r w:rsidRPr="00065BED">
        <w:rPr>
          <w:rFonts w:ascii="Times New Roman" w:hAnsi="Times New Roman" w:cs="Times New Roman"/>
          <w:sz w:val="24"/>
          <w:szCs w:val="24"/>
        </w:rPr>
        <w:t>. 08. 202</w:t>
      </w:r>
      <w:r w:rsidR="00F27DEF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065BED">
        <w:rPr>
          <w:rFonts w:ascii="Times New Roman" w:hAnsi="Times New Roman" w:cs="Times New Roman"/>
          <w:sz w:val="24"/>
          <w:szCs w:val="24"/>
        </w:rPr>
        <w:t xml:space="preserve"> г.       </w:t>
      </w:r>
    </w:p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65BED">
        <w:rPr>
          <w:rFonts w:ascii="Times New Roman" w:hAnsi="Times New Roman" w:cs="Times New Roman"/>
          <w:sz w:val="24"/>
          <w:szCs w:val="24"/>
        </w:rPr>
        <w:tab/>
        <w:t xml:space="preserve">                            ________</w:t>
      </w:r>
      <w:r w:rsidR="003503DD">
        <w:rPr>
          <w:rFonts w:ascii="Times New Roman" w:hAnsi="Times New Roman" w:cs="Times New Roman"/>
          <w:sz w:val="24"/>
          <w:szCs w:val="24"/>
        </w:rPr>
        <w:t>Салихова И.С.</w:t>
      </w:r>
    </w:p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ab/>
      </w:r>
    </w:p>
    <w:p w:rsidR="006644FD" w:rsidRDefault="006644FD" w:rsidP="006644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E2C6D" w:rsidRPr="00065BED" w:rsidRDefault="00AE2C6D" w:rsidP="006644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 работы</w:t>
      </w: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Совета по профилактике правонарушений </w:t>
      </w: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несовершеннолетних в МБОУ «</w:t>
      </w:r>
      <w:proofErr w:type="spellStart"/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Атясевская</w:t>
      </w:r>
      <w:proofErr w:type="spellEnd"/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ООШ»</w:t>
      </w: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202</w:t>
      </w:r>
      <w:r w:rsidR="00F27DE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5</w:t>
      </w: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F27DE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6 </w:t>
      </w: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учебный год.</w:t>
      </w:r>
    </w:p>
    <w:p w:rsidR="00AE2C6D" w:rsidRPr="00065BED" w:rsidRDefault="00AE2C6D" w:rsidP="00AE2C6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65BED">
        <w:rPr>
          <w:rStyle w:val="c5"/>
          <w:b/>
          <w:bCs/>
          <w:color w:val="000000" w:themeColor="text1"/>
          <w:shd w:val="clear" w:color="auto" w:fill="FFFFFF"/>
        </w:rPr>
        <w:t>Цель работы Совета профилактики:</w:t>
      </w:r>
    </w:p>
    <w:p w:rsidR="00AE2C6D" w:rsidRPr="00065BED" w:rsidRDefault="00AE2C6D" w:rsidP="00AE2C6D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065BED">
        <w:rPr>
          <w:color w:val="000000" w:themeColor="text1"/>
        </w:rPr>
        <w:t>предупреждение</w:t>
      </w:r>
      <w:r w:rsidRPr="00065BED">
        <w:rPr>
          <w:rStyle w:val="c5"/>
          <w:color w:val="000000" w:themeColor="text1"/>
          <w:shd w:val="clear" w:color="auto" w:fill="FFFFFF"/>
        </w:rPr>
        <w:t xml:space="preserve">  противоправного поведения  учащихся школы, а </w:t>
      </w:r>
      <w:proofErr w:type="spellStart"/>
      <w:r w:rsidRPr="00065BED">
        <w:rPr>
          <w:rStyle w:val="c5"/>
          <w:color w:val="000000" w:themeColor="text1"/>
          <w:shd w:val="clear" w:color="auto" w:fill="FFFFFF"/>
        </w:rPr>
        <w:t>такжесоздание</w:t>
      </w:r>
      <w:proofErr w:type="spellEnd"/>
      <w:r w:rsidRPr="00065BED">
        <w:rPr>
          <w:rStyle w:val="c5"/>
          <w:color w:val="000000" w:themeColor="text1"/>
          <w:shd w:val="clear" w:color="auto" w:fill="FFFFFF"/>
        </w:rPr>
        <w:t xml:space="preserve"> условий для получения  ими полноценного качественного образования,</w:t>
      </w:r>
    </w:p>
    <w:p w:rsidR="00AE2C6D" w:rsidRPr="00065BED" w:rsidRDefault="00AE2C6D" w:rsidP="00AE2C6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65BED">
        <w:rPr>
          <w:color w:val="000000" w:themeColor="text1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AE2C6D" w:rsidRPr="00065BED" w:rsidRDefault="00AE2C6D" w:rsidP="00AE2C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3864"/>
        <w:gridCol w:w="2613"/>
        <w:gridCol w:w="2592"/>
      </w:tblGrid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банка данных, анализ и корректировк</w:t>
            </w:r>
            <w:proofErr w:type="gramStart"/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а(</w:t>
            </w:r>
            <w:proofErr w:type="gramEnd"/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сверка)списка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Системы органов профилактики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детьмии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профилактики 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рейды с целью выявления детей, склонных к правонарушениям, детей и семей оказавшихся в социально-опасном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(по необходимости совместно с сотрудниками правоохранительных органов, инспектором ПДН, ответственный секретарь КДН и ЗП)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правоохранительных органов, инспектор ПДН, ответственный секретарь КДН и ЗП по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AE2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1раз в четверть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зауспеваемостью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и посещаемостью учебных занятий, поведением обучающихся в школе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Участие в акции ВСЕОБУЧ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поведения 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Участие в работе районной выездной КДН и ЗП, ПДН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плану КДН и ЗП, ПДН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ПДН, ответственный секретарь КДН и ЗП по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с инспектором ПДН, ответственным секретарем КДН и ЗП по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району, постановка и снятие с различных видов 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ответственным секретарем КДН и ЗП по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</w:tbl>
    <w:p w:rsidR="00AE2C6D" w:rsidRPr="00065BED" w:rsidRDefault="00AE2C6D" w:rsidP="00AE2C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P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6644FD" w:rsidP="006644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828925" cy="1226185"/>
            <wp:effectExtent l="0" t="0" r="9525" b="0"/>
            <wp:wrapSquare wrapText="bothSides"/>
            <wp:docPr id="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C6D" w:rsidRPr="00065BED" w:rsidRDefault="00AE2C6D" w:rsidP="00AE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06ECD" w:rsidRPr="00065BED" w:rsidRDefault="00206ECD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Утверждаю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МБОУ «</w:t>
      </w:r>
      <w:proofErr w:type="spellStart"/>
      <w:r w:rsidR="00EE4370"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Атясевская</w:t>
      </w:r>
      <w:proofErr w:type="spellEnd"/>
      <w:r w:rsidR="00EE4370"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ООШ</w:t>
      </w:r>
      <w:r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</w:t>
      </w:r>
      <w:r w:rsidR="003503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Салихова И.</w:t>
      </w:r>
      <w:proofErr w:type="gramStart"/>
      <w:r w:rsidR="003503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proofErr w:type="gramEnd"/>
    </w:p>
    <w:p w:rsidR="00EE4370" w:rsidRPr="00065BED" w:rsidRDefault="00EE4370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53634" w:rsidRPr="00065BED" w:rsidRDefault="00853634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6ECD" w:rsidRPr="00065BED" w:rsidRDefault="00AE2C6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Календарьный</w:t>
      </w:r>
      <w:proofErr w:type="spellEnd"/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="00206ECD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 работы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Совета по профилактике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правонарушений среди несовершеннолетних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</w:t>
      </w:r>
      <w:proofErr w:type="spellStart"/>
      <w:r w:rsidR="00853634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Атясевская</w:t>
      </w:r>
      <w:proofErr w:type="spellEnd"/>
      <w:r w:rsidR="00853634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ОШ» на 20</w:t>
      </w:r>
      <w:r w:rsidR="00705361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F2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5</w:t>
      </w: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705361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F2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6</w:t>
      </w: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06ECD" w:rsidRPr="00065BED" w:rsidRDefault="00206ECD" w:rsidP="00281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</w:t>
      </w: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06ECD" w:rsidRPr="00065BED" w:rsidRDefault="00206ECD" w:rsidP="00281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jc w:val="center"/>
        <w:tblInd w:w="-2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336"/>
        <w:gridCol w:w="3756"/>
        <w:gridCol w:w="2394"/>
        <w:gridCol w:w="2351"/>
      </w:tblGrid>
      <w:tr w:rsidR="00206ECD" w:rsidRPr="00065BED" w:rsidTr="00065BED">
        <w:trPr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</w:tc>
      </w:tr>
      <w:tr w:rsidR="00206ECD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06ECD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C91E90" w:rsidRDefault="00C91E90" w:rsidP="00B81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="00B81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  <w:r w:rsidR="00206ECD"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.09.20</w:t>
            </w:r>
            <w:r w:rsidR="00705361"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 Утверждение состава Совета профилактики на 20</w:t>
            </w:r>
            <w:r w:rsidR="00705361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05361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  учебный год.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2.Обсуждение задач и плана работы на 20</w:t>
            </w:r>
            <w:r w:rsidR="00705361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05361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3. Отчет заместителя директора по ВР о готовности учащихся из малообеспеченных и неблагополучных семей к началу учебного года.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4.Отчёт классных руководителей 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 по формированию банка данных  семей обучающихся.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 анализ состояния правонарушений и преступности среди учащихся, состояние воспитательной и профилактической работы, направленной на их предупреждение.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-рассматривание персональных дел учащихся, требующих особого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-педагогического внимания.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 Совета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профилактике правонарушений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Заместитель директора по ВР</w:t>
            </w:r>
          </w:p>
        </w:tc>
      </w:tr>
      <w:tr w:rsidR="00206ECD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корректировка  «банка данных»,  обновление состава социальных групп,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класса и школы 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личных дел учащихся.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 «группы риска», неблагополучных семей,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вновь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прибывшими</w:t>
            </w:r>
            <w:proofErr w:type="gramEnd"/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учащимися: «Мой безопасный интернет».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B81824" w:rsidP="004C372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Акции «Волна здоровья</w:t>
            </w:r>
            <w:r w:rsidR="004C372A"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996059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</w:t>
            </w:r>
            <w:proofErr w:type="gramStart"/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г-</w:t>
            </w:r>
            <w:proofErr w:type="gramEnd"/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организатор,</w:t>
            </w:r>
          </w:p>
          <w:p w:rsidR="004C372A" w:rsidRPr="00065BED" w:rsidRDefault="004C372A" w:rsidP="00996059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стратегии работы по формированию и пропаганде здорового образа жизни среди учащихся.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вредных привычек и правонарушений.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детей, склонных к правонарушениям.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семей, оказавшихся в социально-опасном положении.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и учащихся.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ШМО классных руководителей 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065BED">
        <w:trPr>
          <w:trHeight w:val="45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о занятости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в свободное время, состоящих на учёте</w:t>
            </w:r>
          </w:p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(кружки, секции).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(беседы, анкетирование, работа с законными представителями)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секций</w:t>
            </w:r>
          </w:p>
        </w:tc>
      </w:tr>
      <w:tr w:rsidR="004C372A" w:rsidRPr="00065BED" w:rsidTr="00065BED">
        <w:trPr>
          <w:trHeight w:val="495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4C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ОДН, классные руководители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C91E90" w:rsidRDefault="00DF278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4C372A"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.10.202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1.Информация о  внеурочной занятости учащихся.</w:t>
            </w:r>
          </w:p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Занятость учащихся, состоящих на группе риска в учреждениях дополнительного образования.</w:t>
            </w:r>
          </w:p>
          <w:p w:rsidR="004C372A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3.Обсуждение поведения и успеваемости учащихся.</w:t>
            </w:r>
          </w:p>
          <w:p w:rsidR="00AC586C" w:rsidRPr="00065BED" w:rsidRDefault="00AC586C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 Совета,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Отчёт классных руководителей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и индивидуальная работа с учащимися и родителями.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Совместные рейды инспектора ОДН с представителями Совета профилактики и классными руководителями в семьи детей «группы риска», </w:t>
            </w:r>
            <w:proofErr w:type="spell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учета в неблагополучные семьи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C91E90" w:rsidRDefault="004C372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.11.202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1.Профилактическая работа с межведомственными организациями 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правонарушений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2.Обсуждение поведения и успеваемости учащихся.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профилактике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учащимися состоящих в группе риска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и родителями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trHeight w:val="162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ОДН</w:t>
            </w:r>
          </w:p>
        </w:tc>
      </w:tr>
      <w:tr w:rsidR="004C372A" w:rsidRPr="00065BED" w:rsidTr="00065BED">
        <w:trPr>
          <w:trHeight w:val="30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C91E90" w:rsidRDefault="004C372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50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.12.202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1.Лекция «Уголовная ответственность несовершеннолетних».</w:t>
            </w:r>
          </w:p>
          <w:p w:rsidR="004C372A" w:rsidRPr="00065BED" w:rsidRDefault="004C372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2.Отчет о проделанной работе классных руководителей 1 полугодие 202</w:t>
            </w:r>
            <w:r w:rsidR="00F27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27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учебного года с учащимися по успеваемости и посещаемости.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Классные руководители;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ВР; </w:t>
            </w: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trHeight w:val="1965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065BED">
        <w:trPr>
          <w:trHeight w:val="42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C91E90" w:rsidRDefault="004C372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50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.01.2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1.Семьи ТСЖ. Помощь детям из семей ТСЖ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2.Работа, регулярно 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нарушающими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дисциплину в школе.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ОДН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C91E90" w:rsidRDefault="004C372A" w:rsidP="00F27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50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.02.2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1.Внеурочная занятость подростков как способ профилактики совершения 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правонарушений.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br/>
              <w:t>2. Анализ типичных конфликтных ситуаций среди учащихся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Плановое заседание Совета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профилактике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065BED">
        <w:trPr>
          <w:trHeight w:val="276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учащимися, находящимися на учёте </w:t>
            </w:r>
            <w:proofErr w:type="spellStart"/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«группе риска». Совместные рейды в семьи учащихся.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проведением свободного времени учащихся 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 в семьи учащихся. Анкетирование, собеседование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родителями, законными представителями, опрос учащихся.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C91E90" w:rsidRDefault="004C372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18.03.2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1.Беседа  «Ответственность родителей за жизнь и здоровье детей».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 « Права несовершеннолетних в образовательном учреждении».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риска», в неблагополучные семьи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trHeight w:val="1354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В/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4C372A" w:rsidRPr="00065BED" w:rsidTr="00065BED">
        <w:trPr>
          <w:trHeight w:val="843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C91E90" w:rsidRDefault="004C372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15.04.2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1.Значимость выбора в жизни человека. Роль семьи в формировании интересов детей и в выборе будущей профессии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профилактике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летняя занятость учащихся, состоящих на учете.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учащихся и законных представителей;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C91E90" w:rsidRDefault="004C372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50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 Анализ работы Совета по профилактике правонарушений за 202</w:t>
            </w:r>
            <w:r w:rsidR="00F27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27D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     Составление плана, графика работы Совета по профилактике правонарушений среди несовершеннолетних на 202</w:t>
            </w:r>
            <w:r w:rsidR="00B81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81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с учащимися на летних каникулах.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4. Контроль занятости детей из 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неблагополучных семей.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F2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Отчет о работе Совета по профилактике правонарушений среди несовершеннолетних за 202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-202</w:t>
            </w:r>
            <w:r w:rsidR="00F27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633648" w:rsidRPr="00065BED" w:rsidRDefault="00633648" w:rsidP="0028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3648" w:rsidRPr="00065BED" w:rsidSect="00AE2C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CD"/>
    <w:rsid w:val="00065BED"/>
    <w:rsid w:val="000968B9"/>
    <w:rsid w:val="001861EC"/>
    <w:rsid w:val="00206ECD"/>
    <w:rsid w:val="00281FAF"/>
    <w:rsid w:val="003503DD"/>
    <w:rsid w:val="004C372A"/>
    <w:rsid w:val="00633648"/>
    <w:rsid w:val="006644FD"/>
    <w:rsid w:val="00705361"/>
    <w:rsid w:val="00853634"/>
    <w:rsid w:val="0088390E"/>
    <w:rsid w:val="00AC586C"/>
    <w:rsid w:val="00AE2C6D"/>
    <w:rsid w:val="00B81824"/>
    <w:rsid w:val="00C91E90"/>
    <w:rsid w:val="00DD4A5B"/>
    <w:rsid w:val="00DF278A"/>
    <w:rsid w:val="00E37814"/>
    <w:rsid w:val="00EE4370"/>
    <w:rsid w:val="00F27DEF"/>
    <w:rsid w:val="00FB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CD"/>
    <w:pPr>
      <w:ind w:left="720"/>
      <w:contextualSpacing/>
    </w:pPr>
  </w:style>
  <w:style w:type="paragraph" w:customStyle="1" w:styleId="c0">
    <w:name w:val="c0"/>
    <w:basedOn w:val="a"/>
    <w:rsid w:val="00AE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2C6D"/>
  </w:style>
  <w:style w:type="paragraph" w:styleId="a4">
    <w:name w:val="Normal (Web)"/>
    <w:basedOn w:val="a"/>
    <w:uiPriority w:val="99"/>
    <w:unhideWhenUsed/>
    <w:rsid w:val="004C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C37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CD"/>
    <w:pPr>
      <w:ind w:left="720"/>
      <w:contextualSpacing/>
    </w:pPr>
  </w:style>
  <w:style w:type="paragraph" w:customStyle="1" w:styleId="c0">
    <w:name w:val="c0"/>
    <w:basedOn w:val="a"/>
    <w:rsid w:val="00AE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2C6D"/>
  </w:style>
  <w:style w:type="paragraph" w:styleId="a4">
    <w:name w:val="Normal (Web)"/>
    <w:basedOn w:val="a"/>
    <w:uiPriority w:val="99"/>
    <w:unhideWhenUsed/>
    <w:rsid w:val="004C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C37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Равиль</dc:creator>
  <cp:lastModifiedBy>Атясевская ООШ-5</cp:lastModifiedBy>
  <cp:revision>13</cp:revision>
  <cp:lastPrinted>2019-05-19T17:30:00Z</cp:lastPrinted>
  <dcterms:created xsi:type="dcterms:W3CDTF">2020-10-19T18:29:00Z</dcterms:created>
  <dcterms:modified xsi:type="dcterms:W3CDTF">2025-10-09T08:02:00Z</dcterms:modified>
</cp:coreProperties>
</file>